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spacing w:line="300" w:lineRule="exac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附表19：</w:t>
      </w:r>
    </w:p>
    <w:p>
      <w:pPr>
        <w:widowControl/>
        <w:jc w:val="center"/>
        <w:textAlignment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中华人民共和国第十三届</w:t>
      </w:r>
      <w:r>
        <w:rPr>
          <w:rFonts w:hint="eastAsia" w:ascii="方正小标宋简体" w:hAnsi="黑体" w:eastAsia="方正小标宋简体"/>
          <w:sz w:val="36"/>
          <w:szCs w:val="36"/>
        </w:rPr>
        <w:t>全国</w:t>
      </w:r>
      <w:r>
        <w:rPr>
          <w:rFonts w:hint="eastAsia" w:ascii="方正小标宋简体" w:hAnsi="仿宋" w:eastAsia="方正小标宋简体"/>
          <w:sz w:val="36"/>
          <w:szCs w:val="36"/>
        </w:rPr>
        <w:t>学生运动会</w:t>
      </w:r>
    </w:p>
    <w:p>
      <w:pPr>
        <w:widowControl/>
        <w:jc w:val="center"/>
        <w:textAlignment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健美操报名表</w:t>
      </w:r>
    </w:p>
    <w:bookmarkEnd w:id="0"/>
    <w:p>
      <w:pPr>
        <w:widowControl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报名单位：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 领队：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</w:t>
      </w:r>
    </w:p>
    <w:p>
      <w:pPr>
        <w:widowControl/>
        <w:jc w:val="center"/>
        <w:rPr>
          <w:rFonts w:hint="eastAsia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教 练 员：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组别：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32"/>
          <w:szCs w:val="32"/>
        </w:rPr>
        <w:t>（大学/中学）</w:t>
      </w:r>
    </w:p>
    <w:tbl>
      <w:tblPr>
        <w:tblStyle w:val="4"/>
        <w:tblpPr w:leftFromText="180" w:rightFromText="180" w:vertAnchor="text" w:horzAnchor="margin" w:tblpXSpec="center" w:tblpY="266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709"/>
        <w:gridCol w:w="2118"/>
        <w:gridCol w:w="993"/>
        <w:gridCol w:w="992"/>
        <w:gridCol w:w="992"/>
        <w:gridCol w:w="99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运动员所在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49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竞技健美操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男子单人操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女子单人操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混合双人操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三人操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五人操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7803" w:type="dxa"/>
            <w:gridSpan w:val="7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1、每单位可报男、女运动员共8名运动员参加比赛。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2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3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2、每人可报3项，所有单项每代表团限报1人（队）。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3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3、请在运动员所报比赛项目的相应格内划√。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02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3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4、报名表内容一律用电脑打印。</w:t>
            </w:r>
          </w:p>
        </w:tc>
      </w:tr>
    </w:tbl>
    <w:tbl>
      <w:tblPr>
        <w:tblStyle w:val="3"/>
        <w:tblW w:w="10623" w:type="dxa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062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50" w:leftChars="-500" w:right="-1050" w:rightChars="-500" w:firstLine="1689" w:firstLineChars="528"/>
              <w:jc w:val="lef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体卫艺处处长：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（签名）</w:t>
            </w: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ind w:left="-1050" w:leftChars="-500" w:right="-1050" w:rightChars="-500" w:firstLine="1689" w:firstLineChars="528"/>
              <w:jc w:val="left"/>
              <w:rPr>
                <w:rFonts w:hint="eastAsia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经办人：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联系电话：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ind w:left="-1050" w:leftChars="-500" w:right="-1050" w:rightChars="-500" w:firstLine="8828" w:firstLineChars="2759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2B75"/>
    <w:rsid w:val="59FB2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2016-12-30T01:36:00Z</dcterms:created>
  <dc:creator>春晖</dc:creator>
  <cp:lastModifiedBy>春晖</cp:lastModifiedBy>
  <dcterms:modified xsi:type="dcterms:W3CDTF">2016-12-30T01:36:31Z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